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8" w:type="dxa"/>
        <w:jc w:val="center"/>
        <w:tblInd w:w="1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  <w:gridCol w:w="1568"/>
        <w:gridCol w:w="2181"/>
        <w:gridCol w:w="1671"/>
      </w:tblGrid>
      <w:tr w:rsidR="00C554B1" w:rsidRPr="003120F3" w:rsidTr="00A55CFB">
        <w:trPr>
          <w:trHeight w:val="432"/>
          <w:jc w:val="center"/>
        </w:trPr>
        <w:tc>
          <w:tcPr>
            <w:tcW w:w="10298" w:type="dxa"/>
            <w:gridSpan w:val="4"/>
            <w:shd w:val="clear" w:color="auto" w:fill="auto"/>
            <w:vAlign w:val="center"/>
          </w:tcPr>
          <w:p w:rsidR="00C554B1" w:rsidRPr="003120F3" w:rsidRDefault="003B4955" w:rsidP="00A93E26">
            <w:pPr>
              <w:pStyle w:val="Heading2"/>
              <w:ind w:right="-577"/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 w:rsidRPr="003120F3">
              <w:rPr>
                <w:rFonts w:ascii="Century Gothic" w:hAnsi="Century Gothic"/>
              </w:rPr>
              <w:t>North/West Lower Michigan Synod</w:t>
            </w:r>
          </w:p>
        </w:tc>
      </w:tr>
      <w:tr w:rsidR="00C554B1" w:rsidRPr="003120F3" w:rsidTr="00A55CFB">
        <w:trPr>
          <w:trHeight w:val="720"/>
          <w:jc w:val="center"/>
        </w:trPr>
        <w:tc>
          <w:tcPr>
            <w:tcW w:w="10298" w:type="dxa"/>
            <w:gridSpan w:val="4"/>
            <w:shd w:val="clear" w:color="auto" w:fill="auto"/>
            <w:vAlign w:val="center"/>
          </w:tcPr>
          <w:p w:rsidR="00986B67" w:rsidRPr="003120F3" w:rsidRDefault="00986B67" w:rsidP="00986B67">
            <w:pPr>
              <w:pStyle w:val="Title"/>
              <w:spacing w:line="276" w:lineRule="auto"/>
              <w:rPr>
                <w:rFonts w:ascii="Century Gothic" w:hAnsi="Century Gothic" w:cs="Arial"/>
                <w:b w:val="0"/>
                <w:bCs w:val="0"/>
                <w:sz w:val="32"/>
                <w:szCs w:val="32"/>
              </w:rPr>
            </w:pPr>
            <w:r w:rsidRPr="003120F3">
              <w:rPr>
                <w:rFonts w:ascii="Century Gothic" w:hAnsi="Century Gothic" w:cs="Arial"/>
                <w:b w:val="0"/>
                <w:bCs w:val="0"/>
              </w:rPr>
              <w:t>Equipping Leaders for Mission and Ministry</w:t>
            </w:r>
            <w:r w:rsidRPr="003120F3">
              <w:rPr>
                <w:rFonts w:ascii="Century Gothic" w:hAnsi="Century Gothic" w:cs="Arial"/>
                <w:b w:val="0"/>
                <w:bCs w:val="0"/>
                <w:sz w:val="32"/>
                <w:szCs w:val="32"/>
              </w:rPr>
              <w:t xml:space="preserve"> (</w:t>
            </w:r>
            <w:r w:rsidRPr="003120F3">
              <w:rPr>
                <w:rFonts w:ascii="Century Gothic" w:hAnsi="Century Gothic" w:cs="Arial"/>
                <w:b w:val="0"/>
                <w:bCs w:val="0"/>
              </w:rPr>
              <w:t>ELMM</w:t>
            </w:r>
            <w:r w:rsidRPr="003120F3">
              <w:rPr>
                <w:rFonts w:ascii="Century Gothic" w:hAnsi="Century Gothic" w:cs="Arial"/>
                <w:b w:val="0"/>
                <w:bCs w:val="0"/>
                <w:sz w:val="32"/>
                <w:szCs w:val="32"/>
              </w:rPr>
              <w:t xml:space="preserve">) </w:t>
            </w:r>
          </w:p>
          <w:p w:rsidR="00C554B1" w:rsidRPr="003120F3" w:rsidRDefault="003B4955" w:rsidP="00A93E26">
            <w:pPr>
              <w:pStyle w:val="Heading1"/>
              <w:jc w:val="center"/>
              <w:rPr>
                <w:rFonts w:ascii="Century Gothic" w:hAnsi="Century Gothic"/>
              </w:rPr>
            </w:pPr>
            <w:r w:rsidRPr="003120F3">
              <w:rPr>
                <w:rFonts w:ascii="Century Gothic" w:hAnsi="Century Gothic"/>
              </w:rPr>
              <w:t xml:space="preserve">Scholarship </w:t>
            </w:r>
            <w:r w:rsidR="00A93E26" w:rsidRPr="003120F3">
              <w:rPr>
                <w:rFonts w:ascii="Century Gothic" w:hAnsi="Century Gothic"/>
              </w:rPr>
              <w:t xml:space="preserve">Application </w:t>
            </w:r>
            <w:r w:rsidRPr="003120F3">
              <w:rPr>
                <w:rFonts w:ascii="Century Gothic" w:hAnsi="Century Gothic"/>
              </w:rPr>
              <w:t>Form</w:t>
            </w:r>
          </w:p>
        </w:tc>
      </w:tr>
      <w:tr w:rsidR="00FC4E42" w:rsidRPr="003120F3" w:rsidTr="00A55CFB">
        <w:trPr>
          <w:trHeight w:val="432"/>
          <w:jc w:val="center"/>
        </w:trPr>
        <w:tc>
          <w:tcPr>
            <w:tcW w:w="10298" w:type="dxa"/>
            <w:gridSpan w:val="4"/>
            <w:shd w:val="clear" w:color="auto" w:fill="auto"/>
            <w:vAlign w:val="center"/>
          </w:tcPr>
          <w:p w:rsidR="00FC4E42" w:rsidRPr="003120F3" w:rsidRDefault="000C3A52" w:rsidP="00986B67">
            <w:pPr>
              <w:pStyle w:val="body"/>
              <w:rPr>
                <w:rFonts w:ascii="Century Gothic" w:hAnsi="Century Gothic"/>
                <w:i/>
              </w:rPr>
            </w:pPr>
            <w:r w:rsidRPr="003120F3">
              <w:rPr>
                <w:rFonts w:ascii="Century Gothic" w:hAnsi="Century Gothic"/>
                <w:i/>
              </w:rPr>
              <w:t xml:space="preserve">When </w:t>
            </w:r>
            <w:r w:rsidR="00BA204D" w:rsidRPr="003120F3">
              <w:rPr>
                <w:rFonts w:ascii="Century Gothic" w:hAnsi="Century Gothic"/>
                <w:i/>
              </w:rPr>
              <w:t>Prince of Peace Lutheran Church in Grand Rapids</w:t>
            </w:r>
            <w:r w:rsidRPr="003120F3">
              <w:rPr>
                <w:rFonts w:ascii="Century Gothic" w:hAnsi="Century Gothic"/>
                <w:i/>
              </w:rPr>
              <w:t xml:space="preserve"> closed in 2006, the congregation allocated a portion of the building sale proceeds in support of </w:t>
            </w:r>
            <w:r w:rsidR="00986B67" w:rsidRPr="003120F3">
              <w:rPr>
                <w:rFonts w:ascii="Century Gothic" w:hAnsi="Century Gothic"/>
                <w:i/>
              </w:rPr>
              <w:t>ELMM (formerly LMTP – Lay Ministry Training Program</w:t>
            </w:r>
            <w:r w:rsidRPr="003120F3">
              <w:rPr>
                <w:rFonts w:ascii="Century Gothic" w:hAnsi="Century Gothic"/>
                <w:i/>
              </w:rPr>
              <w:t>.</w:t>
            </w:r>
            <w:r w:rsidR="00986B67" w:rsidRPr="003120F3">
              <w:rPr>
                <w:rFonts w:ascii="Century Gothic" w:hAnsi="Century Gothic"/>
                <w:i/>
              </w:rPr>
              <w:t>)</w:t>
            </w:r>
            <w:r w:rsidRPr="003120F3">
              <w:rPr>
                <w:rFonts w:ascii="Century Gothic" w:hAnsi="Century Gothic"/>
                <w:i/>
              </w:rPr>
              <w:t xml:space="preserve"> These funds are held in a separate account and are temporarily restricted to support the program in the form of scholarships. We give thanks for this </w:t>
            </w:r>
            <w:r w:rsidR="00BA204D" w:rsidRPr="003120F3">
              <w:rPr>
                <w:rFonts w:ascii="Century Gothic" w:hAnsi="Century Gothic"/>
                <w:i/>
              </w:rPr>
              <w:t>congregation’s faithfulness</w:t>
            </w:r>
            <w:r w:rsidRPr="003120F3">
              <w:rPr>
                <w:rFonts w:ascii="Century Gothic" w:hAnsi="Century Gothic"/>
                <w:i/>
              </w:rPr>
              <w:t xml:space="preserve"> and encourage you to develop leadership gifts for use in your c</w:t>
            </w:r>
            <w:r w:rsidR="00C50AEE" w:rsidRPr="003120F3">
              <w:rPr>
                <w:rFonts w:ascii="Century Gothic" w:hAnsi="Century Gothic"/>
                <w:i/>
              </w:rPr>
              <w:t>ongregation and throughout the North/West Lower Michigan S</w:t>
            </w:r>
            <w:r w:rsidRPr="003120F3">
              <w:rPr>
                <w:rFonts w:ascii="Century Gothic" w:hAnsi="Century Gothic"/>
                <w:i/>
              </w:rPr>
              <w:t xml:space="preserve">ynod. </w:t>
            </w:r>
          </w:p>
        </w:tc>
      </w:tr>
      <w:tr w:rsidR="00BA204D" w:rsidRPr="003120F3" w:rsidTr="00BA204D">
        <w:trPr>
          <w:trHeight w:val="589"/>
          <w:jc w:val="center"/>
        </w:trPr>
        <w:tc>
          <w:tcPr>
            <w:tcW w:w="10298" w:type="dxa"/>
            <w:gridSpan w:val="4"/>
            <w:shd w:val="clear" w:color="auto" w:fill="auto"/>
          </w:tcPr>
          <w:p w:rsidR="00BA204D" w:rsidRPr="003120F3" w:rsidRDefault="00BA204D" w:rsidP="00BA204D">
            <w:pPr>
              <w:pStyle w:val="body"/>
              <w:rPr>
                <w:rFonts w:ascii="Century Gothic" w:hAnsi="Century Gothic"/>
                <w:sz w:val="14"/>
                <w:szCs w:val="14"/>
              </w:rPr>
            </w:pPr>
            <w:r w:rsidRPr="003120F3">
              <w:rPr>
                <w:rFonts w:ascii="Century Gothic" w:hAnsi="Century Gothic"/>
                <w:sz w:val="14"/>
                <w:szCs w:val="14"/>
              </w:rPr>
              <w:t>Name</w:t>
            </w:r>
          </w:p>
        </w:tc>
      </w:tr>
      <w:tr w:rsidR="00BA204D" w:rsidRPr="003120F3" w:rsidTr="00BA204D">
        <w:trPr>
          <w:trHeight w:val="607"/>
          <w:jc w:val="center"/>
        </w:trPr>
        <w:tc>
          <w:tcPr>
            <w:tcW w:w="10298" w:type="dxa"/>
            <w:gridSpan w:val="4"/>
            <w:shd w:val="clear" w:color="auto" w:fill="auto"/>
          </w:tcPr>
          <w:p w:rsidR="00BA204D" w:rsidRPr="003120F3" w:rsidRDefault="00BA204D" w:rsidP="00BA204D">
            <w:pPr>
              <w:pStyle w:val="body"/>
              <w:rPr>
                <w:rFonts w:ascii="Century Gothic" w:hAnsi="Century Gothic"/>
              </w:rPr>
            </w:pPr>
            <w:r w:rsidRPr="003120F3">
              <w:rPr>
                <w:rFonts w:ascii="Century Gothic" w:hAnsi="Century Gothic"/>
                <w:sz w:val="14"/>
                <w:szCs w:val="14"/>
              </w:rPr>
              <w:t>Congregation/City</w:t>
            </w:r>
          </w:p>
        </w:tc>
      </w:tr>
      <w:tr w:rsidR="00BA204D" w:rsidRPr="003120F3" w:rsidTr="00BA204D">
        <w:trPr>
          <w:trHeight w:val="611"/>
          <w:jc w:val="center"/>
        </w:trPr>
        <w:tc>
          <w:tcPr>
            <w:tcW w:w="4878" w:type="dxa"/>
            <w:shd w:val="clear" w:color="auto" w:fill="auto"/>
          </w:tcPr>
          <w:p w:rsidR="00BA204D" w:rsidRPr="003120F3" w:rsidRDefault="00BA204D" w:rsidP="00986B67">
            <w:pPr>
              <w:pStyle w:val="body"/>
              <w:rPr>
                <w:rFonts w:ascii="Century Gothic" w:hAnsi="Century Gothic"/>
              </w:rPr>
            </w:pPr>
            <w:r w:rsidRPr="003120F3">
              <w:rPr>
                <w:rFonts w:ascii="Century Gothic" w:hAnsi="Century Gothic"/>
                <w:sz w:val="14"/>
                <w:szCs w:val="14"/>
              </w:rPr>
              <w:t xml:space="preserve">Pending </w:t>
            </w:r>
            <w:r w:rsidR="00986B67" w:rsidRPr="003120F3">
              <w:rPr>
                <w:rFonts w:ascii="Century Gothic" w:hAnsi="Century Gothic"/>
                <w:sz w:val="14"/>
                <w:szCs w:val="14"/>
              </w:rPr>
              <w:t>ELMM</w:t>
            </w:r>
            <w:r w:rsidRPr="003120F3">
              <w:rPr>
                <w:rFonts w:ascii="Century Gothic" w:hAnsi="Century Gothic"/>
                <w:sz w:val="14"/>
                <w:szCs w:val="14"/>
              </w:rPr>
              <w:t xml:space="preserve"> Completion Date</w:t>
            </w:r>
          </w:p>
        </w:tc>
        <w:tc>
          <w:tcPr>
            <w:tcW w:w="5420" w:type="dxa"/>
            <w:gridSpan w:val="3"/>
            <w:shd w:val="clear" w:color="auto" w:fill="auto"/>
          </w:tcPr>
          <w:p w:rsidR="00BA204D" w:rsidRPr="003120F3" w:rsidRDefault="00BA204D" w:rsidP="00BA204D">
            <w:pPr>
              <w:pStyle w:val="body"/>
              <w:rPr>
                <w:rFonts w:ascii="Century Gothic" w:hAnsi="Century Gothic"/>
                <w:sz w:val="14"/>
                <w:szCs w:val="14"/>
              </w:rPr>
            </w:pPr>
            <w:r w:rsidRPr="003120F3">
              <w:rPr>
                <w:rFonts w:ascii="Century Gothic" w:hAnsi="Century Gothic"/>
                <w:sz w:val="14"/>
                <w:szCs w:val="14"/>
              </w:rPr>
              <w:t>12-month period to which funds are to be applied</w:t>
            </w:r>
          </w:p>
          <w:p w:rsidR="00BA204D" w:rsidRPr="003120F3" w:rsidRDefault="00BA204D" w:rsidP="00BA204D">
            <w:pPr>
              <w:pStyle w:val="body"/>
              <w:rPr>
                <w:rFonts w:ascii="Century Gothic" w:hAnsi="Century Gothic"/>
              </w:rPr>
            </w:pPr>
            <w:r w:rsidRPr="003120F3">
              <w:rPr>
                <w:rFonts w:ascii="Century Gothic" w:hAnsi="Century Gothic"/>
                <w:sz w:val="14"/>
                <w:szCs w:val="14"/>
              </w:rPr>
              <w:t>(MM-YYYY thru MM-YYYY)</w:t>
            </w:r>
          </w:p>
        </w:tc>
      </w:tr>
      <w:tr w:rsidR="008D3B5D" w:rsidRPr="003120F3" w:rsidTr="00A55CFB">
        <w:trPr>
          <w:trHeight w:val="432"/>
          <w:jc w:val="center"/>
        </w:trPr>
        <w:tc>
          <w:tcPr>
            <w:tcW w:w="8627" w:type="dxa"/>
            <w:gridSpan w:val="3"/>
            <w:shd w:val="clear" w:color="auto" w:fill="auto"/>
            <w:vAlign w:val="center"/>
          </w:tcPr>
          <w:p w:rsidR="008D3B5D" w:rsidRPr="003120F3" w:rsidRDefault="008D3B5D" w:rsidP="008D3B5D">
            <w:pPr>
              <w:pStyle w:val="body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3120F3">
              <w:rPr>
                <w:rFonts w:ascii="Century Gothic" w:hAnsi="Century Gothic"/>
                <w:sz w:val="16"/>
                <w:szCs w:val="16"/>
              </w:rPr>
              <w:t>Estimated cost for 12-month period</w:t>
            </w:r>
          </w:p>
          <w:p w:rsidR="009F2BEA" w:rsidRPr="003120F3" w:rsidRDefault="00063737" w:rsidP="009F2BEA">
            <w:pPr>
              <w:pStyle w:val="body"/>
              <w:tabs>
                <w:tab w:val="left" w:pos="3241"/>
                <w:tab w:val="left" w:pos="5761"/>
              </w:tabs>
              <w:ind w:left="720"/>
              <w:rPr>
                <w:rFonts w:ascii="Century Gothic" w:hAnsi="Century Gothic"/>
                <w:i/>
                <w:sz w:val="12"/>
                <w:szCs w:val="12"/>
              </w:rPr>
            </w:pPr>
            <w:r w:rsidRPr="003120F3">
              <w:rPr>
                <w:rFonts w:ascii="Century Gothic" w:hAnsi="Century Gothic"/>
                <w:i/>
                <w:sz w:val="12"/>
                <w:szCs w:val="12"/>
              </w:rPr>
              <w:t>Tuition fees - $2</w:t>
            </w:r>
            <w:r w:rsidR="00016AAD" w:rsidRPr="003120F3">
              <w:rPr>
                <w:rFonts w:ascii="Century Gothic" w:hAnsi="Century Gothic"/>
                <w:i/>
                <w:sz w:val="12"/>
                <w:szCs w:val="12"/>
              </w:rPr>
              <w:t>00</w:t>
            </w:r>
            <w:r w:rsidR="009F2BEA" w:rsidRPr="003120F3">
              <w:rPr>
                <w:rFonts w:ascii="Century Gothic" w:hAnsi="Century Gothic"/>
                <w:i/>
                <w:sz w:val="12"/>
                <w:szCs w:val="12"/>
              </w:rPr>
              <w:tab/>
            </w:r>
            <w:r w:rsidR="00016AAD" w:rsidRPr="003120F3">
              <w:rPr>
                <w:rFonts w:ascii="Century Gothic" w:hAnsi="Century Gothic"/>
                <w:i/>
                <w:sz w:val="12"/>
                <w:szCs w:val="12"/>
              </w:rPr>
              <w:t>Retreats (4</w:t>
            </w:r>
            <w:r w:rsidR="009F2BEA" w:rsidRPr="003120F3">
              <w:rPr>
                <w:rFonts w:ascii="Century Gothic" w:hAnsi="Century Gothic"/>
                <w:i/>
                <w:sz w:val="12"/>
                <w:szCs w:val="12"/>
              </w:rPr>
              <w:t xml:space="preserve"> x</w:t>
            </w:r>
            <w:r w:rsidR="0099643D">
              <w:rPr>
                <w:rFonts w:ascii="Century Gothic" w:hAnsi="Century Gothic"/>
                <w:i/>
                <w:sz w:val="12"/>
                <w:szCs w:val="12"/>
              </w:rPr>
              <w:t xml:space="preserve"> $75)  - $3</w:t>
            </w:r>
            <w:r w:rsidRPr="003120F3">
              <w:rPr>
                <w:rFonts w:ascii="Century Gothic" w:hAnsi="Century Gothic"/>
                <w:i/>
                <w:sz w:val="12"/>
                <w:szCs w:val="12"/>
              </w:rPr>
              <w:t>0</w:t>
            </w:r>
            <w:r w:rsidR="00016AAD" w:rsidRPr="003120F3">
              <w:rPr>
                <w:rFonts w:ascii="Century Gothic" w:hAnsi="Century Gothic"/>
                <w:i/>
                <w:sz w:val="12"/>
                <w:szCs w:val="12"/>
              </w:rPr>
              <w:t>0</w:t>
            </w:r>
          </w:p>
          <w:p w:rsidR="00016AAD" w:rsidRPr="003120F3" w:rsidRDefault="0099643D" w:rsidP="009F2BEA">
            <w:pPr>
              <w:pStyle w:val="body"/>
              <w:tabs>
                <w:tab w:val="left" w:pos="3241"/>
                <w:tab w:val="left" w:pos="5761"/>
              </w:tabs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12"/>
                <w:szCs w:val="12"/>
              </w:rPr>
              <w:t>Lodging (4 x 75 ) -  $3</w:t>
            </w:r>
            <w:r w:rsidR="00063737" w:rsidRPr="003120F3">
              <w:rPr>
                <w:rFonts w:ascii="Century Gothic" w:hAnsi="Century Gothic"/>
                <w:i/>
                <w:sz w:val="12"/>
                <w:szCs w:val="12"/>
              </w:rPr>
              <w:t>0</w:t>
            </w:r>
            <w:r w:rsidR="00016AAD" w:rsidRPr="003120F3">
              <w:rPr>
                <w:rFonts w:ascii="Century Gothic" w:hAnsi="Century Gothic"/>
                <w:i/>
                <w:sz w:val="12"/>
                <w:szCs w:val="12"/>
              </w:rPr>
              <w:t>0</w:t>
            </w:r>
            <w:r w:rsidR="009F2BEA" w:rsidRPr="003120F3">
              <w:rPr>
                <w:rFonts w:ascii="Century Gothic" w:hAnsi="Century Gothic"/>
                <w:i/>
                <w:sz w:val="12"/>
                <w:szCs w:val="12"/>
              </w:rPr>
              <w:tab/>
            </w:r>
            <w:r w:rsidR="00016AAD" w:rsidRPr="003120F3">
              <w:rPr>
                <w:rFonts w:ascii="Century Gothic" w:hAnsi="Century Gothic"/>
                <w:i/>
                <w:sz w:val="12"/>
                <w:szCs w:val="12"/>
              </w:rPr>
              <w:t>Skill days (2</w:t>
            </w:r>
            <w:r w:rsidR="009F2BEA" w:rsidRPr="003120F3">
              <w:rPr>
                <w:rFonts w:ascii="Century Gothic" w:hAnsi="Century Gothic"/>
                <w:i/>
                <w:sz w:val="12"/>
                <w:szCs w:val="12"/>
              </w:rPr>
              <w:t xml:space="preserve"> x</w:t>
            </w:r>
            <w:r w:rsidR="00016AAD" w:rsidRPr="003120F3">
              <w:rPr>
                <w:rFonts w:ascii="Century Gothic" w:hAnsi="Century Gothic"/>
                <w:i/>
                <w:sz w:val="12"/>
                <w:szCs w:val="12"/>
              </w:rPr>
              <w:t xml:space="preserve"> $25) </w:t>
            </w:r>
            <w:r w:rsidR="00DB3053" w:rsidRPr="003120F3">
              <w:rPr>
                <w:rFonts w:ascii="Century Gothic" w:hAnsi="Century Gothic"/>
                <w:i/>
                <w:sz w:val="12"/>
                <w:szCs w:val="12"/>
              </w:rPr>
              <w:t>- $50</w:t>
            </w:r>
            <w:r w:rsidR="00DB3053" w:rsidRPr="003120F3">
              <w:rPr>
                <w:rFonts w:ascii="Century Gothic" w:hAnsi="Century Gothic"/>
                <w:i/>
                <w:sz w:val="12"/>
                <w:szCs w:val="12"/>
              </w:rPr>
              <w:tab/>
              <w:t>Travel, books, other - $</w:t>
            </w:r>
            <w:r w:rsidR="00063737" w:rsidRPr="003120F3">
              <w:rPr>
                <w:rFonts w:ascii="Century Gothic" w:hAnsi="Century Gothic"/>
                <w:i/>
                <w:sz w:val="12"/>
                <w:szCs w:val="12"/>
              </w:rPr>
              <w:t>150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D3B5D" w:rsidRPr="003120F3" w:rsidRDefault="008D3B5D" w:rsidP="00016AAD">
            <w:pPr>
              <w:pStyle w:val="body"/>
              <w:rPr>
                <w:rFonts w:ascii="Century Gothic" w:hAnsi="Century Gothic"/>
              </w:rPr>
            </w:pPr>
            <w:r w:rsidRPr="003120F3">
              <w:rPr>
                <w:rFonts w:ascii="Century Gothic" w:hAnsi="Century Gothic"/>
              </w:rPr>
              <w:t>$</w:t>
            </w:r>
            <w:r w:rsidR="00016AAD" w:rsidRPr="003120F3">
              <w:rPr>
                <w:rFonts w:ascii="Century Gothic" w:hAnsi="Century Gothic"/>
              </w:rPr>
              <w:t xml:space="preserve"> </w:t>
            </w:r>
            <w:r w:rsidR="00BA204D" w:rsidRPr="003120F3">
              <w:rPr>
                <w:rFonts w:ascii="Century Gothic" w:hAnsi="Century Gothic"/>
              </w:rPr>
              <w:t xml:space="preserve">   </w:t>
            </w:r>
            <w:r w:rsidR="0099643D">
              <w:rPr>
                <w:rFonts w:ascii="Century Gothic" w:hAnsi="Century Gothic"/>
              </w:rPr>
              <w:t>1,0</w:t>
            </w:r>
            <w:r w:rsidR="00DB3053" w:rsidRPr="003120F3">
              <w:rPr>
                <w:rFonts w:ascii="Century Gothic" w:hAnsi="Century Gothic"/>
              </w:rPr>
              <w:t>0</w:t>
            </w:r>
            <w:r w:rsidR="00016AAD" w:rsidRPr="003120F3">
              <w:rPr>
                <w:rFonts w:ascii="Century Gothic" w:hAnsi="Century Gothic"/>
              </w:rPr>
              <w:t>0.00</w:t>
            </w:r>
          </w:p>
        </w:tc>
      </w:tr>
      <w:tr w:rsidR="008D3B5D" w:rsidRPr="003120F3" w:rsidTr="00BA204D">
        <w:trPr>
          <w:trHeight w:val="512"/>
          <w:jc w:val="center"/>
        </w:trPr>
        <w:tc>
          <w:tcPr>
            <w:tcW w:w="8627" w:type="dxa"/>
            <w:gridSpan w:val="3"/>
            <w:shd w:val="clear" w:color="auto" w:fill="auto"/>
            <w:vAlign w:val="center"/>
          </w:tcPr>
          <w:p w:rsidR="008D3B5D" w:rsidRPr="003120F3" w:rsidRDefault="008D3B5D" w:rsidP="00986B67">
            <w:pPr>
              <w:pStyle w:val="body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3120F3">
              <w:rPr>
                <w:rFonts w:ascii="Century Gothic" w:hAnsi="Century Gothic"/>
                <w:sz w:val="16"/>
                <w:szCs w:val="16"/>
              </w:rPr>
              <w:t xml:space="preserve">Amount covered by </w:t>
            </w:r>
            <w:r w:rsidR="00986B67" w:rsidRPr="003120F3">
              <w:rPr>
                <w:rFonts w:ascii="Century Gothic" w:hAnsi="Century Gothic"/>
                <w:sz w:val="16"/>
                <w:szCs w:val="16"/>
              </w:rPr>
              <w:t>applicant’s</w:t>
            </w:r>
            <w:r w:rsidRPr="003120F3">
              <w:rPr>
                <w:rFonts w:ascii="Century Gothic" w:hAnsi="Century Gothic"/>
                <w:sz w:val="16"/>
                <w:szCs w:val="16"/>
              </w:rPr>
              <w:t xml:space="preserve"> congregation</w:t>
            </w:r>
            <w:r w:rsidR="00DB3053" w:rsidRPr="003120F3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D3B5D" w:rsidRPr="003120F3" w:rsidRDefault="008D3B5D" w:rsidP="008D3B5D">
            <w:pPr>
              <w:pStyle w:val="body"/>
              <w:rPr>
                <w:rFonts w:ascii="Century Gothic" w:hAnsi="Century Gothic"/>
              </w:rPr>
            </w:pPr>
            <w:r w:rsidRPr="003120F3">
              <w:rPr>
                <w:rFonts w:ascii="Century Gothic" w:hAnsi="Century Gothic"/>
              </w:rPr>
              <w:t>$</w:t>
            </w:r>
          </w:p>
        </w:tc>
      </w:tr>
      <w:tr w:rsidR="008D3B5D" w:rsidRPr="003120F3" w:rsidTr="00BA204D">
        <w:trPr>
          <w:trHeight w:val="521"/>
          <w:jc w:val="center"/>
        </w:trPr>
        <w:tc>
          <w:tcPr>
            <w:tcW w:w="8627" w:type="dxa"/>
            <w:gridSpan w:val="3"/>
            <w:shd w:val="clear" w:color="auto" w:fill="auto"/>
            <w:vAlign w:val="center"/>
          </w:tcPr>
          <w:p w:rsidR="008D3B5D" w:rsidRPr="003120F3" w:rsidRDefault="008D3B5D" w:rsidP="00DB3053">
            <w:pPr>
              <w:pStyle w:val="body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3120F3">
              <w:rPr>
                <w:rFonts w:ascii="Century Gothic" w:hAnsi="Century Gothic"/>
                <w:sz w:val="16"/>
                <w:szCs w:val="16"/>
              </w:rPr>
              <w:t xml:space="preserve">Amount covered by scholarship 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D3B5D" w:rsidRPr="003120F3" w:rsidRDefault="008D3B5D" w:rsidP="008D3B5D">
            <w:pPr>
              <w:pStyle w:val="body"/>
              <w:rPr>
                <w:rFonts w:ascii="Century Gothic" w:hAnsi="Century Gothic"/>
              </w:rPr>
            </w:pPr>
            <w:r w:rsidRPr="003120F3">
              <w:rPr>
                <w:rFonts w:ascii="Century Gothic" w:hAnsi="Century Gothic"/>
              </w:rPr>
              <w:t>$</w:t>
            </w:r>
          </w:p>
        </w:tc>
      </w:tr>
      <w:tr w:rsidR="008D3B5D" w:rsidRPr="003120F3" w:rsidTr="00A55CFB">
        <w:trPr>
          <w:trHeight w:val="432"/>
          <w:jc w:val="center"/>
        </w:trPr>
        <w:tc>
          <w:tcPr>
            <w:tcW w:w="8627" w:type="dxa"/>
            <w:gridSpan w:val="3"/>
            <w:shd w:val="clear" w:color="auto" w:fill="auto"/>
            <w:vAlign w:val="center"/>
          </w:tcPr>
          <w:p w:rsidR="008D3B5D" w:rsidRPr="003120F3" w:rsidRDefault="008D3B5D" w:rsidP="008D3B5D">
            <w:pPr>
              <w:pStyle w:val="body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3120F3">
              <w:rPr>
                <w:rFonts w:ascii="Century Gothic" w:hAnsi="Century Gothic"/>
                <w:sz w:val="16"/>
                <w:szCs w:val="16"/>
              </w:rPr>
              <w:t>Balance covered by candidate</w:t>
            </w:r>
          </w:p>
          <w:p w:rsidR="00016AAD" w:rsidRPr="003120F3" w:rsidRDefault="00016AAD" w:rsidP="00986B67">
            <w:pPr>
              <w:pStyle w:val="body"/>
              <w:ind w:left="720"/>
              <w:rPr>
                <w:rFonts w:ascii="Century Gothic" w:hAnsi="Century Gothic"/>
                <w:sz w:val="12"/>
                <w:szCs w:val="12"/>
              </w:rPr>
            </w:pPr>
            <w:r w:rsidRPr="003120F3">
              <w:rPr>
                <w:rFonts w:ascii="Century Gothic" w:hAnsi="Century Gothic"/>
                <w:sz w:val="12"/>
                <w:szCs w:val="12"/>
              </w:rPr>
              <w:t xml:space="preserve">Note: This amount may vary depending on </w:t>
            </w:r>
            <w:r w:rsidR="00986B67" w:rsidRPr="003120F3">
              <w:rPr>
                <w:rFonts w:ascii="Century Gothic" w:hAnsi="Century Gothic"/>
                <w:sz w:val="12"/>
                <w:szCs w:val="12"/>
              </w:rPr>
              <w:t>applicant’s</w:t>
            </w:r>
            <w:r w:rsidRPr="003120F3">
              <w:rPr>
                <w:rFonts w:ascii="Century Gothic" w:hAnsi="Century Gothic"/>
                <w:sz w:val="12"/>
                <w:szCs w:val="12"/>
              </w:rPr>
              <w:t xml:space="preserve"> lodging preferences, desire to attend more than required number of skill days, miles drive</w:t>
            </w:r>
            <w:r w:rsidR="00DB3053" w:rsidRPr="003120F3">
              <w:rPr>
                <w:rFonts w:ascii="Century Gothic" w:hAnsi="Century Gothic"/>
                <w:sz w:val="12"/>
                <w:szCs w:val="12"/>
              </w:rPr>
              <w:t>n</w:t>
            </w:r>
            <w:r w:rsidRPr="003120F3">
              <w:rPr>
                <w:rFonts w:ascii="Century Gothic" w:hAnsi="Century Gothic"/>
                <w:sz w:val="12"/>
                <w:szCs w:val="12"/>
              </w:rPr>
              <w:t xml:space="preserve"> to sites, etc.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D3B5D" w:rsidRPr="003120F3" w:rsidRDefault="008D3B5D" w:rsidP="008D3B5D">
            <w:pPr>
              <w:pStyle w:val="body"/>
              <w:rPr>
                <w:rFonts w:ascii="Century Gothic" w:hAnsi="Century Gothic"/>
              </w:rPr>
            </w:pPr>
            <w:r w:rsidRPr="003120F3">
              <w:rPr>
                <w:rFonts w:ascii="Century Gothic" w:hAnsi="Century Gothic"/>
              </w:rPr>
              <w:t>$</w:t>
            </w:r>
          </w:p>
        </w:tc>
      </w:tr>
      <w:tr w:rsidR="009F2BEA" w:rsidRPr="003120F3" w:rsidTr="00A55CFB">
        <w:trPr>
          <w:trHeight w:val="1939"/>
          <w:jc w:val="center"/>
        </w:trPr>
        <w:tc>
          <w:tcPr>
            <w:tcW w:w="10298" w:type="dxa"/>
            <w:gridSpan w:val="4"/>
            <w:shd w:val="clear" w:color="auto" w:fill="auto"/>
          </w:tcPr>
          <w:p w:rsidR="009F2BEA" w:rsidRPr="003120F3" w:rsidRDefault="00A55CFB" w:rsidP="00A55CFB">
            <w:pPr>
              <w:pStyle w:val="body"/>
              <w:rPr>
                <w:rFonts w:ascii="Century Gothic" w:hAnsi="Century Gothic"/>
                <w:sz w:val="16"/>
                <w:szCs w:val="16"/>
              </w:rPr>
            </w:pPr>
            <w:r w:rsidRPr="003120F3">
              <w:rPr>
                <w:rFonts w:ascii="Century Gothic" w:hAnsi="Century Gothic"/>
                <w:sz w:val="16"/>
                <w:szCs w:val="16"/>
              </w:rPr>
              <w:t xml:space="preserve">Summarize your current financial situation as it pertains to your need for financial assistance in </w:t>
            </w:r>
            <w:r w:rsidR="00986B67" w:rsidRPr="003120F3">
              <w:rPr>
                <w:rFonts w:ascii="Century Gothic" w:hAnsi="Century Gothic"/>
                <w:sz w:val="16"/>
                <w:szCs w:val="16"/>
              </w:rPr>
              <w:t>Equipping Leaders for Mission and Ministry</w:t>
            </w:r>
            <w:r w:rsidRPr="003120F3">
              <w:rPr>
                <w:rFonts w:ascii="Century Gothic" w:hAnsi="Century Gothic"/>
                <w:sz w:val="16"/>
                <w:szCs w:val="16"/>
              </w:rPr>
              <w:t>. (This information will be held in confidence.)</w:t>
            </w:r>
          </w:p>
          <w:p w:rsidR="00A55CFB" w:rsidRPr="003120F3" w:rsidRDefault="00A55CFB" w:rsidP="00A55CFB">
            <w:pPr>
              <w:pStyle w:val="body"/>
              <w:rPr>
                <w:rFonts w:ascii="Century Gothic" w:hAnsi="Century Gothic"/>
              </w:rPr>
            </w:pPr>
          </w:p>
          <w:p w:rsidR="00A55CFB" w:rsidRPr="003120F3" w:rsidRDefault="00A55CFB" w:rsidP="00A55CFB">
            <w:pPr>
              <w:pStyle w:val="body"/>
              <w:rPr>
                <w:rFonts w:ascii="Century Gothic" w:hAnsi="Century Gothic"/>
              </w:rPr>
            </w:pPr>
          </w:p>
          <w:p w:rsidR="00A55CFB" w:rsidRPr="003120F3" w:rsidRDefault="00A55CFB" w:rsidP="00A55CFB">
            <w:pPr>
              <w:pStyle w:val="body"/>
              <w:rPr>
                <w:rFonts w:ascii="Century Gothic" w:hAnsi="Century Gothic"/>
              </w:rPr>
            </w:pPr>
          </w:p>
          <w:p w:rsidR="00A55CFB" w:rsidRPr="003120F3" w:rsidRDefault="00A55CFB" w:rsidP="00A55CFB">
            <w:pPr>
              <w:pStyle w:val="body"/>
              <w:rPr>
                <w:rFonts w:ascii="Century Gothic" w:hAnsi="Century Gothic"/>
              </w:rPr>
            </w:pPr>
          </w:p>
          <w:p w:rsidR="00A55CFB" w:rsidRPr="003120F3" w:rsidRDefault="00A55CFB" w:rsidP="00A55CFB">
            <w:pPr>
              <w:pStyle w:val="body"/>
              <w:rPr>
                <w:rFonts w:ascii="Century Gothic" w:hAnsi="Century Gothic"/>
              </w:rPr>
            </w:pPr>
          </w:p>
          <w:p w:rsidR="00A55CFB" w:rsidRPr="003120F3" w:rsidRDefault="00A55CFB" w:rsidP="00A55CFB">
            <w:pPr>
              <w:pStyle w:val="body"/>
              <w:rPr>
                <w:rFonts w:ascii="Century Gothic" w:hAnsi="Century Gothic"/>
              </w:rPr>
            </w:pPr>
          </w:p>
          <w:p w:rsidR="00BA204D" w:rsidRPr="003120F3" w:rsidRDefault="00BA204D" w:rsidP="00A55CFB">
            <w:pPr>
              <w:pStyle w:val="body"/>
              <w:rPr>
                <w:rFonts w:ascii="Century Gothic" w:hAnsi="Century Gothic"/>
              </w:rPr>
            </w:pPr>
          </w:p>
          <w:p w:rsidR="00A55CFB" w:rsidRPr="003120F3" w:rsidRDefault="00A55CFB" w:rsidP="00A55CFB">
            <w:pPr>
              <w:pStyle w:val="body"/>
              <w:rPr>
                <w:rFonts w:ascii="Century Gothic" w:hAnsi="Century Gothic"/>
              </w:rPr>
            </w:pPr>
          </w:p>
        </w:tc>
      </w:tr>
      <w:tr w:rsidR="00BA204D" w:rsidRPr="003120F3" w:rsidTr="00BA204D">
        <w:trPr>
          <w:trHeight w:val="638"/>
          <w:jc w:val="center"/>
        </w:trPr>
        <w:tc>
          <w:tcPr>
            <w:tcW w:w="6446" w:type="dxa"/>
            <w:gridSpan w:val="2"/>
            <w:shd w:val="clear" w:color="auto" w:fill="auto"/>
          </w:tcPr>
          <w:p w:rsidR="00BA204D" w:rsidRPr="003120F3" w:rsidRDefault="00986B67" w:rsidP="00BA204D">
            <w:pPr>
              <w:rPr>
                <w:rFonts w:ascii="Century Gothic" w:hAnsi="Century Gothic"/>
                <w:sz w:val="14"/>
                <w:szCs w:val="14"/>
              </w:rPr>
            </w:pPr>
            <w:r w:rsidRPr="003120F3">
              <w:rPr>
                <w:rFonts w:ascii="Century Gothic" w:hAnsi="Century Gothic"/>
                <w:sz w:val="14"/>
                <w:szCs w:val="14"/>
              </w:rPr>
              <w:t>ELMM applicant</w:t>
            </w:r>
            <w:r w:rsidR="00BA204D" w:rsidRPr="003120F3">
              <w:rPr>
                <w:rFonts w:ascii="Century Gothic" w:hAnsi="Century Gothic"/>
                <w:sz w:val="14"/>
                <w:szCs w:val="14"/>
              </w:rPr>
              <w:t xml:space="preserve"> signature</w:t>
            </w:r>
          </w:p>
        </w:tc>
        <w:tc>
          <w:tcPr>
            <w:tcW w:w="3852" w:type="dxa"/>
            <w:gridSpan w:val="2"/>
            <w:shd w:val="clear" w:color="auto" w:fill="auto"/>
            <w:vAlign w:val="center"/>
          </w:tcPr>
          <w:p w:rsidR="00BA204D" w:rsidRPr="003120F3" w:rsidRDefault="00BA204D" w:rsidP="00A93E26">
            <w:pPr>
              <w:rPr>
                <w:rFonts w:ascii="Century Gothic" w:hAnsi="Century Gothic"/>
                <w:sz w:val="14"/>
                <w:szCs w:val="14"/>
              </w:rPr>
            </w:pPr>
            <w:r w:rsidRPr="003120F3">
              <w:rPr>
                <w:rFonts w:ascii="Century Gothic" w:hAnsi="Century Gothic"/>
                <w:sz w:val="14"/>
                <w:szCs w:val="14"/>
              </w:rPr>
              <w:t>Date</w:t>
            </w:r>
          </w:p>
          <w:p w:rsidR="00BA204D" w:rsidRPr="003120F3" w:rsidRDefault="00BA204D" w:rsidP="00A93E26">
            <w:pPr>
              <w:rPr>
                <w:rFonts w:ascii="Century Gothic" w:hAnsi="Century Gothic"/>
              </w:rPr>
            </w:pPr>
          </w:p>
          <w:p w:rsidR="00BA204D" w:rsidRPr="003120F3" w:rsidRDefault="00BA204D" w:rsidP="00A93E26">
            <w:pPr>
              <w:rPr>
                <w:rFonts w:ascii="Century Gothic" w:hAnsi="Century Gothic"/>
              </w:rPr>
            </w:pPr>
          </w:p>
        </w:tc>
      </w:tr>
      <w:tr w:rsidR="00BA204D" w:rsidRPr="003120F3" w:rsidTr="00221D8C">
        <w:trPr>
          <w:trHeight w:val="562"/>
          <w:jc w:val="center"/>
        </w:trPr>
        <w:tc>
          <w:tcPr>
            <w:tcW w:w="6446" w:type="dxa"/>
            <w:gridSpan w:val="2"/>
            <w:shd w:val="clear" w:color="auto" w:fill="auto"/>
          </w:tcPr>
          <w:p w:rsidR="00BA204D" w:rsidRPr="003120F3" w:rsidRDefault="00986B67" w:rsidP="00BA204D">
            <w:pPr>
              <w:rPr>
                <w:rFonts w:ascii="Century Gothic" w:hAnsi="Century Gothic"/>
                <w:sz w:val="14"/>
                <w:szCs w:val="14"/>
              </w:rPr>
            </w:pPr>
            <w:r w:rsidRPr="003120F3">
              <w:rPr>
                <w:rFonts w:ascii="Century Gothic" w:hAnsi="Century Gothic"/>
                <w:sz w:val="14"/>
                <w:szCs w:val="14"/>
              </w:rPr>
              <w:t>ELMM</w:t>
            </w:r>
            <w:r w:rsidR="00BA204D" w:rsidRPr="003120F3">
              <w:rPr>
                <w:rFonts w:ascii="Century Gothic" w:hAnsi="Century Gothic"/>
                <w:sz w:val="14"/>
                <w:szCs w:val="14"/>
              </w:rPr>
              <w:t xml:space="preserve"> Administrator signature</w:t>
            </w:r>
          </w:p>
        </w:tc>
        <w:tc>
          <w:tcPr>
            <w:tcW w:w="3852" w:type="dxa"/>
            <w:gridSpan w:val="2"/>
            <w:shd w:val="clear" w:color="auto" w:fill="auto"/>
            <w:vAlign w:val="center"/>
          </w:tcPr>
          <w:p w:rsidR="00BA204D" w:rsidRPr="003120F3" w:rsidRDefault="00BA204D" w:rsidP="00A93E26">
            <w:pPr>
              <w:rPr>
                <w:rFonts w:ascii="Century Gothic" w:hAnsi="Century Gothic"/>
              </w:rPr>
            </w:pPr>
            <w:r w:rsidRPr="003120F3">
              <w:rPr>
                <w:rFonts w:ascii="Century Gothic" w:hAnsi="Century Gothic"/>
                <w:sz w:val="14"/>
                <w:szCs w:val="14"/>
              </w:rPr>
              <w:t>Date</w:t>
            </w:r>
          </w:p>
          <w:p w:rsidR="00BA204D" w:rsidRPr="003120F3" w:rsidRDefault="00BA204D" w:rsidP="00A93E26">
            <w:pPr>
              <w:rPr>
                <w:rFonts w:ascii="Century Gothic" w:hAnsi="Century Gothic"/>
              </w:rPr>
            </w:pPr>
          </w:p>
          <w:p w:rsidR="00BA204D" w:rsidRPr="003120F3" w:rsidRDefault="00BA204D" w:rsidP="00A93E26">
            <w:pPr>
              <w:rPr>
                <w:rFonts w:ascii="Century Gothic" w:hAnsi="Century Gothic"/>
              </w:rPr>
            </w:pPr>
          </w:p>
        </w:tc>
      </w:tr>
      <w:tr w:rsidR="00BA204D" w:rsidRPr="003120F3" w:rsidTr="00BA204D">
        <w:trPr>
          <w:trHeight w:val="607"/>
          <w:jc w:val="center"/>
        </w:trPr>
        <w:tc>
          <w:tcPr>
            <w:tcW w:w="6446" w:type="dxa"/>
            <w:gridSpan w:val="2"/>
            <w:shd w:val="clear" w:color="auto" w:fill="auto"/>
          </w:tcPr>
          <w:p w:rsidR="00BA204D" w:rsidRPr="003120F3" w:rsidRDefault="00986B67" w:rsidP="00BA204D">
            <w:pPr>
              <w:rPr>
                <w:rFonts w:ascii="Century Gothic" w:hAnsi="Century Gothic"/>
              </w:rPr>
            </w:pPr>
            <w:r w:rsidRPr="003120F3">
              <w:rPr>
                <w:rFonts w:ascii="Century Gothic" w:hAnsi="Century Gothic"/>
                <w:sz w:val="14"/>
                <w:szCs w:val="14"/>
              </w:rPr>
              <w:t>ELMM</w:t>
            </w:r>
            <w:r w:rsidR="00BA204D" w:rsidRPr="003120F3">
              <w:rPr>
                <w:rFonts w:ascii="Century Gothic" w:hAnsi="Century Gothic"/>
                <w:sz w:val="14"/>
                <w:szCs w:val="14"/>
              </w:rPr>
              <w:t xml:space="preserve"> Board of Governors Rep signature</w:t>
            </w:r>
          </w:p>
        </w:tc>
        <w:tc>
          <w:tcPr>
            <w:tcW w:w="3852" w:type="dxa"/>
            <w:gridSpan w:val="2"/>
            <w:shd w:val="clear" w:color="auto" w:fill="auto"/>
          </w:tcPr>
          <w:p w:rsidR="00BA204D" w:rsidRPr="003120F3" w:rsidRDefault="00BA204D" w:rsidP="00BA204D">
            <w:pPr>
              <w:rPr>
                <w:rFonts w:ascii="Century Gothic" w:hAnsi="Century Gothic"/>
              </w:rPr>
            </w:pPr>
            <w:r w:rsidRPr="003120F3">
              <w:rPr>
                <w:rFonts w:ascii="Century Gothic" w:hAnsi="Century Gothic"/>
                <w:sz w:val="14"/>
                <w:szCs w:val="14"/>
              </w:rPr>
              <w:t>Date</w:t>
            </w:r>
          </w:p>
        </w:tc>
      </w:tr>
      <w:tr w:rsidR="00BA204D" w:rsidRPr="003120F3" w:rsidTr="00BA204D">
        <w:trPr>
          <w:trHeight w:val="607"/>
          <w:jc w:val="center"/>
        </w:trPr>
        <w:tc>
          <w:tcPr>
            <w:tcW w:w="6446" w:type="dxa"/>
            <w:gridSpan w:val="2"/>
            <w:shd w:val="clear" w:color="auto" w:fill="auto"/>
          </w:tcPr>
          <w:p w:rsidR="00BA204D" w:rsidRPr="003120F3" w:rsidRDefault="00BA204D" w:rsidP="00BA204D">
            <w:pPr>
              <w:rPr>
                <w:rFonts w:ascii="Century Gothic" w:hAnsi="Century Gothic"/>
              </w:rPr>
            </w:pPr>
            <w:r w:rsidRPr="003120F3">
              <w:rPr>
                <w:rFonts w:ascii="Century Gothic" w:hAnsi="Century Gothic"/>
                <w:sz w:val="14"/>
                <w:szCs w:val="14"/>
              </w:rPr>
              <w:t>Synod Staff signature</w:t>
            </w:r>
          </w:p>
        </w:tc>
        <w:tc>
          <w:tcPr>
            <w:tcW w:w="3852" w:type="dxa"/>
            <w:gridSpan w:val="2"/>
            <w:shd w:val="clear" w:color="auto" w:fill="auto"/>
          </w:tcPr>
          <w:p w:rsidR="00BA204D" w:rsidRPr="003120F3" w:rsidRDefault="00BA204D" w:rsidP="00BA204D">
            <w:pPr>
              <w:rPr>
                <w:rFonts w:ascii="Century Gothic" w:hAnsi="Century Gothic"/>
              </w:rPr>
            </w:pPr>
            <w:r w:rsidRPr="003120F3">
              <w:rPr>
                <w:rFonts w:ascii="Century Gothic" w:hAnsi="Century Gothic"/>
                <w:sz w:val="14"/>
                <w:szCs w:val="14"/>
              </w:rPr>
              <w:t>Date</w:t>
            </w:r>
          </w:p>
        </w:tc>
      </w:tr>
      <w:tr w:rsidR="00A55CFB" w:rsidRPr="003120F3" w:rsidTr="002C7283">
        <w:trPr>
          <w:trHeight w:val="432"/>
          <w:jc w:val="center"/>
        </w:trPr>
        <w:tc>
          <w:tcPr>
            <w:tcW w:w="10298" w:type="dxa"/>
            <w:gridSpan w:val="4"/>
            <w:shd w:val="clear" w:color="auto" w:fill="auto"/>
            <w:vAlign w:val="center"/>
          </w:tcPr>
          <w:p w:rsidR="00A55CFB" w:rsidRPr="003120F3" w:rsidRDefault="00A55CFB" w:rsidP="002C7283">
            <w:pPr>
              <w:pStyle w:val="body"/>
              <w:numPr>
                <w:ilvl w:val="0"/>
                <w:numId w:val="2"/>
              </w:numPr>
              <w:spacing w:before="0"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3120F3">
              <w:rPr>
                <w:rFonts w:ascii="Century Gothic" w:hAnsi="Century Gothic"/>
                <w:sz w:val="16"/>
                <w:szCs w:val="16"/>
              </w:rPr>
              <w:t xml:space="preserve">Sign and send this application to the </w:t>
            </w:r>
            <w:r w:rsidR="00986B67" w:rsidRPr="003120F3">
              <w:rPr>
                <w:rFonts w:ascii="Century Gothic" w:hAnsi="Century Gothic"/>
                <w:sz w:val="16"/>
                <w:szCs w:val="16"/>
              </w:rPr>
              <w:t>ELMM</w:t>
            </w:r>
            <w:r w:rsidRPr="003120F3">
              <w:rPr>
                <w:rFonts w:ascii="Century Gothic" w:hAnsi="Century Gothic"/>
                <w:sz w:val="16"/>
                <w:szCs w:val="16"/>
              </w:rPr>
              <w:t xml:space="preserve"> Administrator. (</w:t>
            </w:r>
            <w:r w:rsidR="00063737" w:rsidRPr="003120F3">
              <w:rPr>
                <w:rFonts w:ascii="Century Gothic" w:hAnsi="Century Gothic"/>
                <w:sz w:val="16"/>
                <w:szCs w:val="16"/>
              </w:rPr>
              <w:t>administrator</w:t>
            </w:r>
            <w:r w:rsidRPr="003120F3">
              <w:rPr>
                <w:rFonts w:ascii="Century Gothic" w:hAnsi="Century Gothic"/>
                <w:sz w:val="16"/>
                <w:szCs w:val="16"/>
              </w:rPr>
              <w:t>@</w:t>
            </w:r>
            <w:r w:rsidR="00063737" w:rsidRPr="003120F3">
              <w:rPr>
                <w:rFonts w:ascii="Century Gothic" w:hAnsi="Century Gothic"/>
                <w:sz w:val="16"/>
                <w:szCs w:val="16"/>
              </w:rPr>
              <w:t>elmm.org</w:t>
            </w:r>
            <w:r w:rsidRPr="003120F3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A55CFB" w:rsidRPr="003120F3" w:rsidRDefault="00A55CFB" w:rsidP="002C7283">
            <w:pPr>
              <w:pStyle w:val="body"/>
              <w:numPr>
                <w:ilvl w:val="0"/>
                <w:numId w:val="2"/>
              </w:numPr>
              <w:spacing w:before="0"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3120F3">
              <w:rPr>
                <w:rFonts w:ascii="Century Gothic" w:hAnsi="Century Gothic"/>
                <w:sz w:val="16"/>
                <w:szCs w:val="16"/>
              </w:rPr>
              <w:t xml:space="preserve">Discuss your application with the </w:t>
            </w:r>
            <w:r w:rsidR="00986B67" w:rsidRPr="003120F3">
              <w:rPr>
                <w:rFonts w:ascii="Century Gothic" w:hAnsi="Century Gothic"/>
                <w:sz w:val="16"/>
                <w:szCs w:val="16"/>
              </w:rPr>
              <w:t>ELMM</w:t>
            </w:r>
            <w:r w:rsidRPr="003120F3">
              <w:rPr>
                <w:rFonts w:ascii="Century Gothic" w:hAnsi="Century Gothic"/>
                <w:sz w:val="16"/>
                <w:szCs w:val="16"/>
              </w:rPr>
              <w:t xml:space="preserve"> Administrator. (517-927-4755)</w:t>
            </w:r>
          </w:p>
          <w:p w:rsidR="00BA204D" w:rsidRPr="003120F3" w:rsidRDefault="00A55CFB" w:rsidP="002C7283">
            <w:pPr>
              <w:pStyle w:val="body"/>
              <w:numPr>
                <w:ilvl w:val="0"/>
                <w:numId w:val="2"/>
              </w:numPr>
              <w:spacing w:before="0"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3120F3">
              <w:rPr>
                <w:rFonts w:ascii="Century Gothic" w:hAnsi="Century Gothic"/>
                <w:sz w:val="16"/>
                <w:szCs w:val="16"/>
              </w:rPr>
              <w:t xml:space="preserve">Allow time for your application to be reviewed and approved by the </w:t>
            </w:r>
            <w:r w:rsidR="00986B67" w:rsidRPr="003120F3">
              <w:rPr>
                <w:rFonts w:ascii="Century Gothic" w:hAnsi="Century Gothic"/>
                <w:sz w:val="16"/>
                <w:szCs w:val="16"/>
              </w:rPr>
              <w:t>ELMM</w:t>
            </w:r>
            <w:r w:rsidRPr="003120F3">
              <w:rPr>
                <w:rFonts w:ascii="Century Gothic" w:hAnsi="Century Gothic"/>
                <w:sz w:val="16"/>
                <w:szCs w:val="16"/>
              </w:rPr>
              <w:t xml:space="preserve"> Board of Governors</w:t>
            </w:r>
            <w:r w:rsidR="00BA204D" w:rsidRPr="003120F3">
              <w:rPr>
                <w:rFonts w:ascii="Century Gothic" w:hAnsi="Century Gothic"/>
                <w:sz w:val="16"/>
                <w:szCs w:val="16"/>
              </w:rPr>
              <w:t xml:space="preserve"> at one of its three meetings: September, January, April</w:t>
            </w:r>
          </w:p>
          <w:p w:rsidR="00A55CFB" w:rsidRPr="003120F3" w:rsidRDefault="00A55CFB" w:rsidP="002C7283">
            <w:pPr>
              <w:pStyle w:val="body"/>
              <w:numPr>
                <w:ilvl w:val="0"/>
                <w:numId w:val="2"/>
              </w:numPr>
              <w:spacing w:before="0"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3120F3">
              <w:rPr>
                <w:rFonts w:ascii="Century Gothic" w:hAnsi="Century Gothic"/>
                <w:sz w:val="16"/>
                <w:szCs w:val="16"/>
              </w:rPr>
              <w:t>A fully executed, approved application will be provided for your files.</w:t>
            </w:r>
          </w:p>
          <w:p w:rsidR="00A55CFB" w:rsidRPr="003120F3" w:rsidRDefault="00A55CFB" w:rsidP="002C7283">
            <w:pPr>
              <w:pStyle w:val="body"/>
              <w:numPr>
                <w:ilvl w:val="0"/>
                <w:numId w:val="2"/>
              </w:numPr>
              <w:spacing w:before="0" w:line="276" w:lineRule="auto"/>
              <w:rPr>
                <w:rFonts w:ascii="Century Gothic" w:hAnsi="Century Gothic"/>
              </w:rPr>
            </w:pPr>
            <w:r w:rsidRPr="003120F3">
              <w:rPr>
                <w:rFonts w:ascii="Century Gothic" w:hAnsi="Century Gothic"/>
                <w:sz w:val="16"/>
                <w:szCs w:val="16"/>
              </w:rPr>
              <w:t>Reapply each year for scholarship funds if your financial situation does not improve.</w:t>
            </w:r>
          </w:p>
        </w:tc>
      </w:tr>
    </w:tbl>
    <w:p w:rsidR="009F2BEA" w:rsidRPr="009F2BEA" w:rsidRDefault="009F2BEA" w:rsidP="00C50AEE">
      <w:pPr>
        <w:rPr>
          <w:rFonts w:asciiTheme="minorHAnsi" w:hAnsiTheme="minorHAnsi"/>
        </w:rPr>
      </w:pPr>
    </w:p>
    <w:sectPr w:rsidR="009F2BEA" w:rsidRPr="009F2BEA" w:rsidSect="00C50AEE">
      <w:head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13B" w:rsidRDefault="000D113B">
      <w:r>
        <w:separator/>
      </w:r>
    </w:p>
  </w:endnote>
  <w:endnote w:type="continuationSeparator" w:id="0">
    <w:p w:rsidR="000D113B" w:rsidRDefault="000D1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13B" w:rsidRDefault="000D113B">
      <w:r>
        <w:separator/>
      </w:r>
    </w:p>
  </w:footnote>
  <w:footnote w:type="continuationSeparator" w:id="0">
    <w:p w:rsidR="000D113B" w:rsidRDefault="000D1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EE" w:rsidRDefault="00C50A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7A87"/>
    <w:multiLevelType w:val="hybridMultilevel"/>
    <w:tmpl w:val="A68CB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D7AFE"/>
    <w:multiLevelType w:val="hybridMultilevel"/>
    <w:tmpl w:val="4E00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proofState w:spelling="clean" w:grammar="clean"/>
  <w:attachedTemplate r:id="rId1"/>
  <w:stylePaneFormatFilter w:val="3F01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D3FD5"/>
    <w:rsid w:val="00016AAD"/>
    <w:rsid w:val="00050024"/>
    <w:rsid w:val="00063737"/>
    <w:rsid w:val="000809A0"/>
    <w:rsid w:val="000C3A52"/>
    <w:rsid w:val="000C3E05"/>
    <w:rsid w:val="000C6005"/>
    <w:rsid w:val="000D113B"/>
    <w:rsid w:val="001946B5"/>
    <w:rsid w:val="001F20E4"/>
    <w:rsid w:val="00215E0A"/>
    <w:rsid w:val="0025255F"/>
    <w:rsid w:val="002E401B"/>
    <w:rsid w:val="002F3AFC"/>
    <w:rsid w:val="002F5B02"/>
    <w:rsid w:val="003120F3"/>
    <w:rsid w:val="00326AFD"/>
    <w:rsid w:val="00330528"/>
    <w:rsid w:val="00334658"/>
    <w:rsid w:val="003B3080"/>
    <w:rsid w:val="003B4955"/>
    <w:rsid w:val="003D79CC"/>
    <w:rsid w:val="0047755D"/>
    <w:rsid w:val="00483F0F"/>
    <w:rsid w:val="004933E6"/>
    <w:rsid w:val="004F12AA"/>
    <w:rsid w:val="00501546"/>
    <w:rsid w:val="00513C1E"/>
    <w:rsid w:val="005F69E3"/>
    <w:rsid w:val="0061301F"/>
    <w:rsid w:val="006C245C"/>
    <w:rsid w:val="006D1E89"/>
    <w:rsid w:val="00711A01"/>
    <w:rsid w:val="00715F04"/>
    <w:rsid w:val="00721A66"/>
    <w:rsid w:val="0077683C"/>
    <w:rsid w:val="00811B8A"/>
    <w:rsid w:val="008150DC"/>
    <w:rsid w:val="00883A91"/>
    <w:rsid w:val="008D3B5D"/>
    <w:rsid w:val="008D3FD5"/>
    <w:rsid w:val="008E6126"/>
    <w:rsid w:val="009203CE"/>
    <w:rsid w:val="00924417"/>
    <w:rsid w:val="009375D6"/>
    <w:rsid w:val="00941680"/>
    <w:rsid w:val="0094759D"/>
    <w:rsid w:val="00986B67"/>
    <w:rsid w:val="0099643D"/>
    <w:rsid w:val="009B127E"/>
    <w:rsid w:val="009F2BEA"/>
    <w:rsid w:val="00A17FB9"/>
    <w:rsid w:val="00A46A22"/>
    <w:rsid w:val="00A55CFB"/>
    <w:rsid w:val="00A61899"/>
    <w:rsid w:val="00A923ED"/>
    <w:rsid w:val="00A93E26"/>
    <w:rsid w:val="00B14DDC"/>
    <w:rsid w:val="00B43C1D"/>
    <w:rsid w:val="00B65F36"/>
    <w:rsid w:val="00B744EE"/>
    <w:rsid w:val="00BA204D"/>
    <w:rsid w:val="00BC0B53"/>
    <w:rsid w:val="00BC127A"/>
    <w:rsid w:val="00BF047E"/>
    <w:rsid w:val="00C126A0"/>
    <w:rsid w:val="00C46015"/>
    <w:rsid w:val="00C50AEE"/>
    <w:rsid w:val="00C554B1"/>
    <w:rsid w:val="00C71169"/>
    <w:rsid w:val="00C81595"/>
    <w:rsid w:val="00C97D13"/>
    <w:rsid w:val="00CB46A6"/>
    <w:rsid w:val="00D360FA"/>
    <w:rsid w:val="00D4648B"/>
    <w:rsid w:val="00D746E4"/>
    <w:rsid w:val="00D86CB2"/>
    <w:rsid w:val="00DB3053"/>
    <w:rsid w:val="00DD7B40"/>
    <w:rsid w:val="00E40315"/>
    <w:rsid w:val="00EA399A"/>
    <w:rsid w:val="00ED3847"/>
    <w:rsid w:val="00F95BCC"/>
    <w:rsid w:val="00FA6984"/>
    <w:rsid w:val="00FB0825"/>
    <w:rsid w:val="00FC4E42"/>
    <w:rsid w:val="00FF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0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0AEE"/>
    <w:rPr>
      <w:rFonts w:ascii="Book Antiqua" w:hAnsi="Book Antiqua"/>
      <w:sz w:val="18"/>
      <w:szCs w:val="24"/>
    </w:rPr>
  </w:style>
  <w:style w:type="paragraph" w:styleId="Footer">
    <w:name w:val="footer"/>
    <w:basedOn w:val="Normal"/>
    <w:link w:val="FooterChar"/>
    <w:rsid w:val="00C50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0AEE"/>
    <w:rPr>
      <w:rFonts w:ascii="Book Antiqua" w:hAnsi="Book Antiqua"/>
      <w:sz w:val="18"/>
      <w:szCs w:val="24"/>
    </w:rPr>
  </w:style>
  <w:style w:type="paragraph" w:styleId="Title">
    <w:name w:val="Title"/>
    <w:basedOn w:val="Normal"/>
    <w:link w:val="TitleChar"/>
    <w:qFormat/>
    <w:rsid w:val="00986B67"/>
    <w:pPr>
      <w:jc w:val="center"/>
    </w:pPr>
    <w:rPr>
      <w:rFonts w:ascii="Times New" w:hAnsi="Times New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986B67"/>
    <w:rPr>
      <w:rFonts w:ascii="Times New" w:hAnsi="Times New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ebailey\Application%20Data\Microsoft\Templates\Basic%20field%20trip%20permission%20sl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field trip permission slip</Template>
  <TotalTime>0</TotalTime>
  <Pages>1</Pages>
  <Words>311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2003-12-09T15:13:00Z</cp:lastPrinted>
  <dcterms:created xsi:type="dcterms:W3CDTF">2019-06-29T13:02:00Z</dcterms:created>
  <dcterms:modified xsi:type="dcterms:W3CDTF">2019-06-29T13:02:00Z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